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57797" w14:textId="08614BAA" w:rsidR="00474D32" w:rsidRPr="00FB5122" w:rsidRDefault="00FB5122" w:rsidP="00FB5122">
      <w:pPr>
        <w:jc w:val="center"/>
        <w:rPr>
          <w:rFonts w:ascii="微軟正黑體" w:eastAsia="微軟正黑體" w:hAnsi="微軟正黑體"/>
          <w:sz w:val="24"/>
          <w:szCs w:val="24"/>
        </w:rPr>
      </w:pPr>
      <w:r w:rsidRPr="00FB5122">
        <w:rPr>
          <w:rFonts w:ascii="微軟正黑體" w:eastAsia="微軟正黑體" w:hAnsi="微軟正黑體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290D722" wp14:editId="2999FA3C">
            <wp:extent cx="3653790" cy="11436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47" b="29915"/>
                    <a:stretch/>
                  </pic:blipFill>
                  <pic:spPr bwMode="auto">
                    <a:xfrm>
                      <a:off x="0" y="0"/>
                      <a:ext cx="3697268" cy="115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4E61B" w14:textId="6AE1ECA2" w:rsidR="00FB5122" w:rsidRPr="00FB5122" w:rsidRDefault="00FB5122" w:rsidP="00FB5122">
      <w:pPr>
        <w:spacing w:after="120" w:line="276" w:lineRule="auto"/>
        <w:jc w:val="center"/>
        <w:rPr>
          <w:rFonts w:ascii="微軟正黑體" w:eastAsia="微軟正黑體" w:hAnsi="微軟正黑體"/>
          <w:b/>
          <w:bCs/>
          <w:sz w:val="24"/>
          <w:szCs w:val="24"/>
          <w:lang w:eastAsia="zh-TW"/>
        </w:rPr>
      </w:pPr>
      <w:r w:rsidRPr="00FB5122">
        <w:rPr>
          <w:rFonts w:ascii="微軟正黑體" w:eastAsia="微軟正黑體" w:hAnsi="微軟正黑體"/>
          <w:b/>
          <w:bCs/>
          <w:sz w:val="24"/>
          <w:szCs w:val="24"/>
          <w:lang w:eastAsia="zh-TW"/>
        </w:rPr>
        <w:t>*</w:t>
      </w:r>
      <w:r w:rsidRPr="00FB5122"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工作紙</w:t>
      </w:r>
      <w:r w:rsidRPr="00FB5122">
        <w:rPr>
          <w:rFonts w:ascii="微軟正黑體" w:eastAsia="微軟正黑體" w:hAnsi="微軟正黑體"/>
          <w:b/>
          <w:bCs/>
          <w:sz w:val="24"/>
          <w:szCs w:val="24"/>
          <w:lang w:eastAsia="zh-TW"/>
        </w:rPr>
        <w:t>*</w:t>
      </w:r>
    </w:p>
    <w:tbl>
      <w:tblPr>
        <w:tblStyle w:val="TableGrid"/>
        <w:tblW w:w="10459" w:type="dxa"/>
        <w:tblLayout w:type="fixed"/>
        <w:tblLook w:val="04A0" w:firstRow="1" w:lastRow="0" w:firstColumn="1" w:lastColumn="0" w:noHBand="0" w:noVBand="1"/>
      </w:tblPr>
      <w:tblGrid>
        <w:gridCol w:w="1435"/>
        <w:gridCol w:w="9024"/>
      </w:tblGrid>
      <w:tr w:rsidR="00FB5122" w:rsidRPr="00FB5122" w14:paraId="071B9485" w14:textId="77777777" w:rsidTr="00EB7237">
        <w:tc>
          <w:tcPr>
            <w:tcW w:w="10459" w:type="dxa"/>
            <w:gridSpan w:val="2"/>
          </w:tcPr>
          <w:p w14:paraId="46A8D11D" w14:textId="77777777" w:rsidR="00FB5122" w:rsidRPr="00FB5122" w:rsidRDefault="00FB5122" w:rsidP="00EB7237">
            <w:pPr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</w:rPr>
            </w:pPr>
            <w:r w:rsidRPr="00FB5122">
              <w:rPr>
                <w:rFonts w:ascii="微軟正黑體" w:eastAsia="微軟正黑體" w:hAnsi="微軟正黑體"/>
                <w:b/>
                <w:bCs/>
                <w:color w:val="000000" w:themeColor="text1"/>
              </w:rPr>
              <w:t>15</w:t>
            </w:r>
            <w:r w:rsidRPr="00FB5122">
              <w:rPr>
                <w:rFonts w:ascii="微軟正黑體" w:eastAsia="微軟正黑體" w:hAnsi="微軟正黑體" w:hint="eastAsia"/>
                <w:b/>
                <w:bCs/>
                <w:color w:val="000000" w:themeColor="text1"/>
              </w:rPr>
              <w:t>分鐘科學探究活動</w:t>
            </w:r>
          </w:p>
          <w:p w14:paraId="556B0E97" w14:textId="77777777" w:rsidR="00FB5122" w:rsidRPr="00FB5122" w:rsidRDefault="00FB5122" w:rsidP="00EB7237">
            <w:pPr>
              <w:jc w:val="center"/>
              <w:rPr>
                <w:rFonts w:ascii="微軟正黑體" w:eastAsia="微軟正黑體" w:hAnsi="微軟正黑體" w:cs="@ı˚&quot;"/>
                <w:lang w:val="en-GB"/>
              </w:rPr>
            </w:pPr>
            <w:r w:rsidRPr="00FB5122">
              <w:rPr>
                <w:rFonts w:ascii="微軟正黑體" w:eastAsia="微軟正黑體" w:hAnsi="微軟正黑體" w:cs="SimSun" w:hint="eastAsia"/>
                <w:b/>
                <w:bCs/>
              </w:rPr>
              <w:t>物品偵探大挑戰</w:t>
            </w:r>
          </w:p>
        </w:tc>
      </w:tr>
      <w:tr w:rsidR="00FB5122" w:rsidRPr="00FB5122" w14:paraId="45AC196B" w14:textId="77777777" w:rsidTr="00FB5122">
        <w:tc>
          <w:tcPr>
            <w:tcW w:w="1435" w:type="dxa"/>
          </w:tcPr>
          <w:p w14:paraId="481D67BD" w14:textId="77777777" w:rsidR="00FB5122" w:rsidRPr="00FB5122" w:rsidRDefault="00FB5122" w:rsidP="00EB7237">
            <w:pPr>
              <w:spacing w:line="276" w:lineRule="auto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FB5122">
              <w:rPr>
                <w:rFonts w:ascii="微軟正黑體" w:eastAsia="微軟正黑體" w:hAnsi="微軟正黑體" w:hint="eastAsia"/>
                <w:color w:val="000000" w:themeColor="text1"/>
              </w:rPr>
              <w:t>設計</w:t>
            </w:r>
          </w:p>
        </w:tc>
        <w:tc>
          <w:tcPr>
            <w:tcW w:w="9024" w:type="dxa"/>
          </w:tcPr>
          <w:p w14:paraId="2B21AB0F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@ı˚&quot;"/>
              </w:rPr>
            </w:pPr>
            <w:r w:rsidRPr="00FB5122">
              <w:rPr>
                <w:rFonts w:ascii="微軟正黑體" w:eastAsia="微軟正黑體" w:hAnsi="微軟正黑體" w:cs="@ı˚&quot;"/>
              </w:rPr>
              <w:t>胡漢基老師</w:t>
            </w:r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、</w:t>
            </w:r>
            <w:proofErr w:type="gramStart"/>
            <w:r w:rsidRPr="00FB5122">
              <w:rPr>
                <w:rFonts w:ascii="微軟正黑體" w:eastAsia="微軟正黑體" w:hAnsi="微軟正黑體" w:cs="@ı˚&quot;"/>
              </w:rPr>
              <w:t>庾詠軒</w:t>
            </w:r>
            <w:proofErr w:type="gramEnd"/>
            <w:r w:rsidRPr="00FB5122">
              <w:rPr>
                <w:rFonts w:ascii="微軟正黑體" w:eastAsia="微軟正黑體" w:hAnsi="微軟正黑體" w:cs="@ı˚&quot;"/>
              </w:rPr>
              <w:t>老師</w:t>
            </w:r>
          </w:p>
        </w:tc>
      </w:tr>
      <w:tr w:rsidR="00FB5122" w:rsidRPr="00FB5122" w14:paraId="4CB11195" w14:textId="77777777" w:rsidTr="00FB5122">
        <w:tc>
          <w:tcPr>
            <w:tcW w:w="1435" w:type="dxa"/>
          </w:tcPr>
          <w:p w14:paraId="7657F5D5" w14:textId="77777777" w:rsidR="00FB5122" w:rsidRPr="00FB5122" w:rsidRDefault="00FB5122" w:rsidP="00EB7237">
            <w:pPr>
              <w:spacing w:line="276" w:lineRule="auto"/>
              <w:jc w:val="both"/>
              <w:rPr>
                <w:rFonts w:ascii="微軟正黑體" w:eastAsia="微軟正黑體" w:hAnsi="微軟正黑體"/>
                <w:color w:val="000000" w:themeColor="text1"/>
                <w:lang w:eastAsia="zh-CN"/>
              </w:rPr>
            </w:pPr>
            <w:r w:rsidRPr="00FB5122">
              <w:rPr>
                <w:rFonts w:ascii="微軟正黑體" w:eastAsia="微軟正黑體" w:hAnsi="微軟正黑體" w:hint="eastAsia"/>
                <w:color w:val="000000" w:themeColor="text1"/>
                <w:lang w:eastAsia="zh-CN"/>
              </w:rPr>
              <w:t>年級</w:t>
            </w:r>
          </w:p>
        </w:tc>
        <w:tc>
          <w:tcPr>
            <w:tcW w:w="9024" w:type="dxa"/>
          </w:tcPr>
          <w:p w14:paraId="277EF606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@ı˚&quot;"/>
                <w:lang w:val="en-GB"/>
              </w:rPr>
            </w:pPr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一年級</w:t>
            </w:r>
          </w:p>
        </w:tc>
      </w:tr>
      <w:tr w:rsidR="00FB5122" w:rsidRPr="00FB5122" w14:paraId="0BB9B80B" w14:textId="77777777" w:rsidTr="00FB5122">
        <w:tc>
          <w:tcPr>
            <w:tcW w:w="1435" w:type="dxa"/>
          </w:tcPr>
          <w:p w14:paraId="3FFC4CF5" w14:textId="77777777" w:rsidR="00FB5122" w:rsidRPr="00FB5122" w:rsidRDefault="00FB5122" w:rsidP="00EB7237">
            <w:pPr>
              <w:spacing w:line="276" w:lineRule="auto"/>
              <w:jc w:val="both"/>
              <w:rPr>
                <w:rFonts w:ascii="微軟正黑體" w:eastAsia="微軟正黑體" w:hAnsi="微軟正黑體"/>
                <w:color w:val="000000" w:themeColor="text1"/>
                <w:lang w:eastAsia="zh-CN"/>
              </w:rPr>
            </w:pPr>
            <w:r w:rsidRPr="00FB5122">
              <w:rPr>
                <w:rFonts w:ascii="微軟正黑體" w:eastAsia="微軟正黑體" w:hAnsi="微軟正黑體" w:hint="eastAsia"/>
                <w:color w:val="000000" w:themeColor="text1"/>
                <w:lang w:eastAsia="zh-CN"/>
              </w:rPr>
              <w:t>學習範疇</w:t>
            </w:r>
          </w:p>
        </w:tc>
        <w:tc>
          <w:tcPr>
            <w:tcW w:w="9024" w:type="dxa"/>
          </w:tcPr>
          <w:p w14:paraId="4D2125F3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</w:rPr>
            </w:pPr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範疇二</w:t>
            </w:r>
            <w:proofErr w:type="gramStart"/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︰</w:t>
            </w:r>
            <w:proofErr w:type="gramEnd"/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物質</w:t>
            </w:r>
            <w:r w:rsidRPr="00FB5122">
              <w:rPr>
                <w:rFonts w:ascii="微軟正黑體" w:eastAsia="微軟正黑體" w:hAnsi="微軟正黑體" w:cs="@ı˚&quot;" w:hint="eastAsia"/>
              </w:rPr>
              <w:t>、</w:t>
            </w:r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能量和變化</w:t>
            </w:r>
          </w:p>
        </w:tc>
      </w:tr>
      <w:tr w:rsidR="00FB5122" w:rsidRPr="00FB5122" w14:paraId="56A76D18" w14:textId="77777777" w:rsidTr="00FB5122">
        <w:tc>
          <w:tcPr>
            <w:tcW w:w="1435" w:type="dxa"/>
          </w:tcPr>
          <w:p w14:paraId="6ED62C86" w14:textId="77777777" w:rsidR="00FB5122" w:rsidRPr="00FB5122" w:rsidRDefault="00FB5122" w:rsidP="00EB7237">
            <w:pPr>
              <w:spacing w:line="276" w:lineRule="auto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FB5122">
              <w:rPr>
                <w:rFonts w:ascii="微軟正黑體" w:eastAsia="微軟正黑體" w:hAnsi="微軟正黑體" w:hint="eastAsia"/>
                <w:color w:val="000000" w:themeColor="text1"/>
                <w:lang w:eastAsia="zh-CN"/>
              </w:rPr>
              <w:t>學習重</w:t>
            </w:r>
            <w:r w:rsidRPr="00FB5122">
              <w:rPr>
                <w:rFonts w:ascii="微軟正黑體" w:eastAsia="微軟正黑體" w:hAnsi="微軟正黑體" w:hint="eastAsia"/>
                <w:color w:val="000000" w:themeColor="text1"/>
              </w:rPr>
              <w:t>點</w:t>
            </w:r>
          </w:p>
        </w:tc>
        <w:tc>
          <w:tcPr>
            <w:tcW w:w="9024" w:type="dxa"/>
          </w:tcPr>
          <w:p w14:paraId="2977092B" w14:textId="77777777" w:rsidR="00FB5122" w:rsidRPr="00FB5122" w:rsidRDefault="00FB5122" w:rsidP="00EB7237">
            <w:pPr>
              <w:autoSpaceDE w:val="0"/>
              <w:autoSpaceDN w:val="0"/>
              <w:adjustRightInd w:val="0"/>
              <w:spacing w:after="120"/>
              <w:rPr>
                <w:rFonts w:ascii="微軟正黑體" w:eastAsia="微軟正黑體" w:hAnsi="微軟正黑體" w:cs="@ı˚&quot;"/>
                <w:lang w:val="en-GB"/>
              </w:rPr>
            </w:pPr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描述日常生活物品的特性（例如</w:t>
            </w:r>
            <w:proofErr w:type="gramStart"/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︰</w:t>
            </w:r>
            <w:proofErr w:type="gramEnd"/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輕重</w:t>
            </w:r>
            <w:r w:rsidRPr="00FB5122">
              <w:rPr>
                <w:rFonts w:ascii="微軟正黑體" w:eastAsia="微軟正黑體" w:hAnsi="微軟正黑體" w:cs="@ı˚&quot;" w:hint="eastAsia"/>
              </w:rPr>
              <w:t>、</w:t>
            </w:r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軟硬</w:t>
            </w:r>
            <w:r w:rsidRPr="00FB5122">
              <w:rPr>
                <w:rFonts w:ascii="微軟正黑體" w:eastAsia="微軟正黑體" w:hAnsi="微軟正黑體" w:cs="@ı˚&quot;" w:hint="eastAsia"/>
              </w:rPr>
              <w:t>、</w:t>
            </w:r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有否彈性</w:t>
            </w:r>
            <w:r w:rsidRPr="00FB5122">
              <w:rPr>
                <w:rFonts w:ascii="微軟正黑體" w:eastAsia="微軟正黑體" w:hAnsi="微軟正黑體" w:cs="@ı˚&quot;" w:hint="eastAsia"/>
              </w:rPr>
              <w:t>、</w:t>
            </w:r>
            <w:r w:rsidRPr="00FB5122">
              <w:rPr>
                <w:rFonts w:ascii="微軟正黑體" w:eastAsia="微軟正黑體" w:hAnsi="微軟正黑體" w:cs="@ı˚&quot;" w:hint="eastAsia"/>
                <w:lang w:val="en-GB"/>
              </w:rPr>
              <w:t>是否透光）</w:t>
            </w:r>
          </w:p>
        </w:tc>
      </w:tr>
      <w:tr w:rsidR="00FB5122" w:rsidRPr="00FB5122" w14:paraId="3C82684C" w14:textId="77777777" w:rsidTr="00FB5122">
        <w:trPr>
          <w:trHeight w:val="2159"/>
        </w:trPr>
        <w:tc>
          <w:tcPr>
            <w:tcW w:w="1435" w:type="dxa"/>
          </w:tcPr>
          <w:p w14:paraId="70110D94" w14:textId="77777777" w:rsidR="00FB5122" w:rsidRPr="00FB5122" w:rsidRDefault="00FB5122" w:rsidP="00EB7237">
            <w:pPr>
              <w:spacing w:line="276" w:lineRule="auto"/>
              <w:jc w:val="both"/>
              <w:rPr>
                <w:rFonts w:ascii="微軟正黑體" w:eastAsia="微軟正黑體" w:hAnsi="微軟正黑體"/>
              </w:rPr>
            </w:pPr>
            <w:r w:rsidRPr="00FB5122">
              <w:rPr>
                <w:rFonts w:ascii="微軟正黑體" w:eastAsia="微軟正黑體" w:hAnsi="微軟正黑體"/>
              </w:rPr>
              <w:t>學習目標</w:t>
            </w:r>
          </w:p>
        </w:tc>
        <w:tc>
          <w:tcPr>
            <w:tcW w:w="9024" w:type="dxa"/>
          </w:tcPr>
          <w:p w14:paraId="5942DB21" w14:textId="77777777" w:rsidR="00FB5122" w:rsidRPr="00FB5122" w:rsidRDefault="00FB5122" w:rsidP="00FB5122">
            <w:pPr>
              <w:pStyle w:val="ListParagraph"/>
              <w:numPr>
                <w:ilvl w:val="0"/>
                <w:numId w:val="2"/>
              </w:numPr>
              <w:spacing w:before="240" w:after="120" w:line="240" w:lineRule="auto"/>
              <w:ind w:left="482" w:hanging="482"/>
              <w:contextualSpacing w:val="0"/>
              <w:jc w:val="both"/>
              <w:rPr>
                <w:rFonts w:ascii="微軟正黑體" w:eastAsia="微軟正黑體" w:hAnsi="微軟正黑體" w:cs="SimSun"/>
              </w:rPr>
            </w:pPr>
            <w:r w:rsidRPr="00FB5122">
              <w:rPr>
                <w:rFonts w:ascii="微軟正黑體" w:eastAsia="微軟正黑體" w:hAnsi="微軟正黑體" w:cs="SimSun" w:hint="eastAsia"/>
              </w:rPr>
              <w:t>知識和理解：</w:t>
            </w:r>
            <w:r w:rsidRPr="00FB5122">
              <w:rPr>
                <w:rFonts w:ascii="微軟正黑體" w:eastAsia="微軟正黑體" w:hAnsi="微軟正黑體" w:cs="SimSun"/>
              </w:rPr>
              <w:t>區分「有效提問」（能縮小範圍）與「無效提問」（無法區分）。</w:t>
            </w:r>
          </w:p>
          <w:p w14:paraId="74DD5E45" w14:textId="77777777" w:rsidR="00FB5122" w:rsidRPr="00FB5122" w:rsidRDefault="00FB5122" w:rsidP="00FB5122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="微軟正黑體" w:eastAsia="微軟正黑體" w:hAnsi="微軟正黑體" w:cs="SimSun"/>
              </w:rPr>
            </w:pPr>
            <w:r w:rsidRPr="00FB5122">
              <w:rPr>
                <w:rFonts w:ascii="微軟正黑體" w:eastAsia="微軟正黑體" w:hAnsi="微軟正黑體" w:cs="SimSun"/>
              </w:rPr>
              <w:t>技能</w:t>
            </w:r>
            <w:r w:rsidRPr="00FB5122">
              <w:rPr>
                <w:rFonts w:ascii="微軟正黑體" w:eastAsia="微軟正黑體" w:hAnsi="微軟正黑體" w:cs="SimSun" w:hint="eastAsia"/>
              </w:rPr>
              <w:t>和過程</w:t>
            </w:r>
            <w:r w:rsidRPr="00FB5122">
              <w:rPr>
                <w:rFonts w:ascii="微軟正黑體" w:eastAsia="微軟正黑體" w:hAnsi="微軟正黑體" w:cs="SimSun"/>
              </w:rPr>
              <w:t>：提出「是/否」類型的封閉性問題，並能根據答案進行邏輯推理。</w:t>
            </w:r>
          </w:p>
          <w:p w14:paraId="6B7682BC" w14:textId="77777777" w:rsidR="00FB5122" w:rsidRPr="00FB5122" w:rsidRDefault="00FB5122" w:rsidP="00FB5122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="微軟正黑體" w:eastAsia="微軟正黑體" w:hAnsi="微軟正黑體" w:cs="SimSun"/>
              </w:rPr>
            </w:pPr>
            <w:r w:rsidRPr="00FB5122">
              <w:rPr>
                <w:rFonts w:ascii="微軟正黑體" w:eastAsia="微軟正黑體" w:hAnsi="微軟正黑體" w:cs="SimSun" w:hint="eastAsia"/>
              </w:rPr>
              <w:t>價值觀和態度</w:t>
            </w:r>
            <w:r w:rsidRPr="00FB5122">
              <w:rPr>
                <w:rFonts w:ascii="微軟正黑體" w:eastAsia="微軟正黑體" w:hAnsi="微軟正黑體" w:cs="SimSun"/>
              </w:rPr>
              <w:t xml:space="preserve">：體驗從混沌中透過提問找到線索的成就感，感受科學思考的樂趣。 </w:t>
            </w:r>
          </w:p>
        </w:tc>
      </w:tr>
    </w:tbl>
    <w:p w14:paraId="02CC9E83" w14:textId="77777777" w:rsidR="00FB5122" w:rsidRPr="00FB5122" w:rsidRDefault="00FB5122" w:rsidP="00FB5122">
      <w:pPr>
        <w:spacing w:after="120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7EE9AF13" w14:textId="77777777" w:rsidR="00FB5122" w:rsidRPr="00FB5122" w:rsidRDefault="00FB5122" w:rsidP="00FB5122">
      <w:pPr>
        <w:spacing w:after="120"/>
        <w:rPr>
          <w:rFonts w:ascii="微軟正黑體" w:eastAsia="微軟正黑體" w:hAnsi="微軟正黑體"/>
          <w:b/>
          <w:bCs/>
          <w:sz w:val="24"/>
          <w:szCs w:val="24"/>
          <w:lang w:eastAsia="zh-TW"/>
        </w:rPr>
      </w:pPr>
      <w:r w:rsidRPr="00FB5122"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  <w:t>表格</w:t>
      </w:r>
      <w:r w:rsidRPr="00FB5122">
        <w:rPr>
          <w:rFonts w:ascii="微軟正黑體" w:eastAsia="微軟正黑體" w:hAnsi="微軟正黑體" w:hint="eastAsia"/>
          <w:b/>
          <w:bCs/>
          <w:sz w:val="24"/>
          <w:szCs w:val="24"/>
          <w:lang w:eastAsia="zh-TW"/>
        </w:rPr>
        <w:t>內容(老師可自行修訂)</w:t>
      </w:r>
    </w:p>
    <w:p w14:paraId="65EE618A" w14:textId="77777777" w:rsidR="00FB5122" w:rsidRPr="00FB5122" w:rsidRDefault="00FB5122" w:rsidP="00FB5122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微軟正黑體" w:eastAsia="微軟正黑體" w:hAnsi="微軟正黑體" w:cs="SimSun"/>
          <w:b/>
          <w:bCs/>
        </w:rPr>
      </w:pPr>
      <w:r w:rsidRPr="00FB5122">
        <w:rPr>
          <w:rFonts w:ascii="微軟正黑體" w:eastAsia="微軟正黑體" w:hAnsi="微軟正黑體" w:cs="SimSun"/>
          <w:b/>
          <w:bCs/>
        </w:rPr>
        <w:t>三欄表格</w:t>
      </w:r>
      <w:r w:rsidRPr="00FB5122">
        <w:rPr>
          <w:rFonts w:ascii="微軟正黑體" w:eastAsia="微軟正黑體" w:hAnsi="微軟正黑體" w:cs="SimSun" w:hint="eastAsia"/>
          <w:b/>
          <w:bCs/>
        </w:rPr>
        <w:t>（</w:t>
      </w:r>
      <w:r w:rsidRPr="00FB5122">
        <w:rPr>
          <w:rFonts w:ascii="微軟正黑體" w:eastAsia="微軟正黑體" w:hAnsi="微軟正黑體" w:cs="SimSun"/>
          <w:b/>
          <w:bCs/>
        </w:rPr>
        <w:t>特徵數據庫</w:t>
      </w:r>
      <w:r w:rsidRPr="00FB5122">
        <w:rPr>
          <w:rFonts w:ascii="微軟正黑體" w:eastAsia="微軟正黑體" w:hAnsi="微軟正黑體" w:cs="SimSun" w:hint="eastAsia"/>
          <w:b/>
          <w:bCs/>
        </w:rPr>
        <w:t>）</w:t>
      </w:r>
    </w:p>
    <w:tbl>
      <w:tblPr>
        <w:tblStyle w:val="GridTable2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B5122" w:rsidRPr="00FB5122" w14:paraId="410421D8" w14:textId="77777777" w:rsidTr="00EB72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520E2CC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特徵</w:t>
            </w:r>
          </w:p>
        </w:tc>
        <w:tc>
          <w:tcPr>
            <w:tcW w:w="26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9A962A8" w14:textId="77777777" w:rsidR="00FB5122" w:rsidRPr="00FB5122" w:rsidRDefault="00FB5122" w:rsidP="00EB7237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泥膠</w:t>
            </w:r>
          </w:p>
        </w:tc>
        <w:tc>
          <w:tcPr>
            <w:tcW w:w="26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23AA9DC" w14:textId="77777777" w:rsidR="00FB5122" w:rsidRPr="00FB5122" w:rsidRDefault="00FB5122" w:rsidP="00EB7237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膠杯</w:t>
            </w:r>
          </w:p>
        </w:tc>
        <w:tc>
          <w:tcPr>
            <w:tcW w:w="26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F934D2A" w14:textId="77777777" w:rsidR="00FB5122" w:rsidRPr="00FB5122" w:rsidRDefault="00FB5122" w:rsidP="00EB7237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積木</w:t>
            </w:r>
          </w:p>
        </w:tc>
      </w:tr>
      <w:tr w:rsidR="00FB5122" w:rsidRPr="00FB5122" w14:paraId="063D3F8D" w14:textId="77777777" w:rsidTr="00EB7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6933049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軟</w:t>
            </w:r>
            <w:r w:rsidRPr="00FB5122">
              <w:rPr>
                <w:rFonts w:ascii="微軟正黑體" w:eastAsia="微軟正黑體" w:hAnsi="微軟正黑體" w:cs="SimSun"/>
                <w:lang w:eastAsia="zh-CN"/>
              </w:rPr>
              <w:t>/硬</w:t>
            </w:r>
          </w:p>
        </w:tc>
        <w:tc>
          <w:tcPr>
            <w:tcW w:w="2614" w:type="dxa"/>
          </w:tcPr>
          <w:p w14:paraId="67B05209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軟</w:t>
            </w:r>
          </w:p>
        </w:tc>
        <w:tc>
          <w:tcPr>
            <w:tcW w:w="2614" w:type="dxa"/>
          </w:tcPr>
          <w:p w14:paraId="72480439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硬</w:t>
            </w:r>
          </w:p>
        </w:tc>
        <w:tc>
          <w:tcPr>
            <w:tcW w:w="2614" w:type="dxa"/>
          </w:tcPr>
          <w:p w14:paraId="4FD7008F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硬</w:t>
            </w:r>
          </w:p>
        </w:tc>
      </w:tr>
      <w:tr w:rsidR="00FB5122" w:rsidRPr="00FB5122" w14:paraId="0C716D33" w14:textId="77777777" w:rsidTr="00EB7237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6BBB047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透光性</w:t>
            </w:r>
          </w:p>
        </w:tc>
        <w:tc>
          <w:tcPr>
            <w:tcW w:w="2614" w:type="dxa"/>
          </w:tcPr>
          <w:p w14:paraId="19668C81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不透光</w:t>
            </w:r>
          </w:p>
        </w:tc>
        <w:tc>
          <w:tcPr>
            <w:tcW w:w="2614" w:type="dxa"/>
          </w:tcPr>
          <w:p w14:paraId="0E28FC52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透光</w:t>
            </w:r>
          </w:p>
        </w:tc>
        <w:tc>
          <w:tcPr>
            <w:tcW w:w="2614" w:type="dxa"/>
          </w:tcPr>
          <w:p w14:paraId="556485E4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不透光</w:t>
            </w:r>
          </w:p>
        </w:tc>
      </w:tr>
      <w:tr w:rsidR="00FB5122" w:rsidRPr="00FB5122" w14:paraId="7E2052D3" w14:textId="77777777" w:rsidTr="00EB7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676EA2E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可變性</w:t>
            </w:r>
          </w:p>
        </w:tc>
        <w:tc>
          <w:tcPr>
            <w:tcW w:w="2614" w:type="dxa"/>
          </w:tcPr>
          <w:p w14:paraId="4B02F0CE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可</w:t>
            </w:r>
          </w:p>
        </w:tc>
        <w:tc>
          <w:tcPr>
            <w:tcW w:w="2614" w:type="dxa"/>
          </w:tcPr>
          <w:p w14:paraId="4ADCDFAF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不可</w:t>
            </w:r>
          </w:p>
        </w:tc>
        <w:tc>
          <w:tcPr>
            <w:tcW w:w="2614" w:type="dxa"/>
          </w:tcPr>
          <w:p w14:paraId="167E160B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不可</w:t>
            </w:r>
          </w:p>
        </w:tc>
      </w:tr>
      <w:tr w:rsidR="00FB5122" w:rsidRPr="00FB5122" w14:paraId="060397D4" w14:textId="77777777" w:rsidTr="00EB7237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391656A6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其他</w:t>
            </w:r>
          </w:p>
        </w:tc>
        <w:tc>
          <w:tcPr>
            <w:tcW w:w="2614" w:type="dxa"/>
          </w:tcPr>
          <w:p w14:paraId="2906EAA9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</w:p>
        </w:tc>
        <w:tc>
          <w:tcPr>
            <w:tcW w:w="2614" w:type="dxa"/>
          </w:tcPr>
          <w:p w14:paraId="09650C65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</w:p>
        </w:tc>
        <w:tc>
          <w:tcPr>
            <w:tcW w:w="2614" w:type="dxa"/>
          </w:tcPr>
          <w:p w14:paraId="04993E9C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</w:p>
        </w:tc>
      </w:tr>
    </w:tbl>
    <w:p w14:paraId="39C152DF" w14:textId="2269EB58" w:rsidR="00FB5122" w:rsidRDefault="00FB5122" w:rsidP="00FB5122">
      <w:pPr>
        <w:pStyle w:val="ListParagraph"/>
        <w:spacing w:before="240" w:after="120" w:line="240" w:lineRule="auto"/>
        <w:ind w:left="714"/>
        <w:contextualSpacing w:val="0"/>
        <w:jc w:val="both"/>
        <w:rPr>
          <w:rFonts w:ascii="微軟正黑體" w:eastAsia="微軟正黑體" w:hAnsi="微軟正黑體" w:cs="SimSun"/>
          <w:b/>
          <w:bCs/>
        </w:rPr>
      </w:pPr>
    </w:p>
    <w:p w14:paraId="54765C12" w14:textId="5BB6F4DB" w:rsidR="00FB5122" w:rsidRDefault="00FB5122" w:rsidP="00FB5122">
      <w:pPr>
        <w:pStyle w:val="ListParagraph"/>
        <w:spacing w:before="240" w:after="120" w:line="240" w:lineRule="auto"/>
        <w:ind w:left="714"/>
        <w:contextualSpacing w:val="0"/>
        <w:jc w:val="both"/>
        <w:rPr>
          <w:rFonts w:ascii="微軟正黑體" w:eastAsia="微軟正黑體" w:hAnsi="微軟正黑體" w:cs="SimSun"/>
          <w:b/>
          <w:bCs/>
        </w:rPr>
      </w:pPr>
    </w:p>
    <w:p w14:paraId="14DC58FE" w14:textId="644EBD2C" w:rsidR="00FB5122" w:rsidRDefault="00FB5122" w:rsidP="00FB5122">
      <w:pPr>
        <w:pStyle w:val="ListParagraph"/>
        <w:spacing w:before="240" w:after="120" w:line="240" w:lineRule="auto"/>
        <w:ind w:left="714"/>
        <w:contextualSpacing w:val="0"/>
        <w:jc w:val="both"/>
        <w:rPr>
          <w:rFonts w:ascii="微軟正黑體" w:eastAsia="微軟正黑體" w:hAnsi="微軟正黑體" w:cs="SimSun"/>
          <w:b/>
          <w:bCs/>
        </w:rPr>
      </w:pPr>
    </w:p>
    <w:p w14:paraId="3BBC23F7" w14:textId="3BBC928C" w:rsidR="00FB5122" w:rsidRDefault="00FB5122" w:rsidP="00FB5122">
      <w:pPr>
        <w:pStyle w:val="ListParagraph"/>
        <w:spacing w:before="240" w:after="120" w:line="240" w:lineRule="auto"/>
        <w:ind w:left="714"/>
        <w:contextualSpacing w:val="0"/>
        <w:jc w:val="both"/>
        <w:rPr>
          <w:rFonts w:ascii="微軟正黑體" w:eastAsia="微軟正黑體" w:hAnsi="微軟正黑體" w:cs="SimSun"/>
          <w:b/>
          <w:bCs/>
        </w:rPr>
      </w:pPr>
    </w:p>
    <w:p w14:paraId="4C4EDA34" w14:textId="77777777" w:rsidR="00FB5122" w:rsidRDefault="00FB5122" w:rsidP="00FB5122">
      <w:pPr>
        <w:pStyle w:val="ListParagraph"/>
        <w:spacing w:before="240" w:after="120" w:line="240" w:lineRule="auto"/>
        <w:ind w:left="714"/>
        <w:contextualSpacing w:val="0"/>
        <w:jc w:val="both"/>
        <w:rPr>
          <w:rFonts w:ascii="微軟正黑體" w:eastAsia="微軟正黑體" w:hAnsi="微軟正黑體" w:cs="SimSun"/>
          <w:b/>
          <w:bCs/>
        </w:rPr>
      </w:pPr>
    </w:p>
    <w:p w14:paraId="52E4597C" w14:textId="05842663" w:rsidR="00FB5122" w:rsidRPr="00FB5122" w:rsidRDefault="00FB5122" w:rsidP="00FB5122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微軟正黑體" w:eastAsia="微軟正黑體" w:hAnsi="微軟正黑體" w:cs="SimSun"/>
          <w:b/>
          <w:bCs/>
        </w:rPr>
      </w:pPr>
      <w:r w:rsidRPr="00FB5122">
        <w:rPr>
          <w:rFonts w:ascii="微軟正黑體" w:eastAsia="微軟正黑體" w:hAnsi="微軟正黑體" w:cs="SimSun"/>
          <w:b/>
          <w:bCs/>
        </w:rPr>
        <w:t>記錄格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2268"/>
        <w:gridCol w:w="3798"/>
      </w:tblGrid>
      <w:tr w:rsidR="00FB5122" w:rsidRPr="00FB5122" w14:paraId="25A6B12C" w14:textId="77777777" w:rsidTr="00EB72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1D49D01A" w14:textId="77777777" w:rsidR="00FB5122" w:rsidRPr="00FB5122" w:rsidRDefault="00FB5122" w:rsidP="00EB7237">
            <w:pPr>
              <w:spacing w:after="120"/>
              <w:jc w:val="center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問題順序</w:t>
            </w:r>
          </w:p>
        </w:tc>
        <w:tc>
          <w:tcPr>
            <w:tcW w:w="2977" w:type="dxa"/>
          </w:tcPr>
          <w:p w14:paraId="33C1380F" w14:textId="77777777" w:rsidR="00FB5122" w:rsidRPr="00FB5122" w:rsidRDefault="00FB5122" w:rsidP="00EB7237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提出的問題</w:t>
            </w:r>
          </w:p>
        </w:tc>
        <w:tc>
          <w:tcPr>
            <w:tcW w:w="2268" w:type="dxa"/>
          </w:tcPr>
          <w:p w14:paraId="16905D49" w14:textId="77777777" w:rsidR="00FB5122" w:rsidRPr="00FB5122" w:rsidRDefault="00FB5122" w:rsidP="00EB7237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答案（是</w:t>
            </w:r>
            <w:r w:rsidRPr="00FB5122">
              <w:rPr>
                <w:rFonts w:ascii="微軟正黑體" w:eastAsia="微軟正黑體" w:hAnsi="微軟正黑體" w:cs="SimSun"/>
                <w:lang w:eastAsia="zh-CN"/>
              </w:rPr>
              <w:t>/否）</w:t>
            </w:r>
          </w:p>
        </w:tc>
        <w:tc>
          <w:tcPr>
            <w:tcW w:w="3798" w:type="dxa"/>
          </w:tcPr>
          <w:p w14:paraId="3B577816" w14:textId="77777777" w:rsidR="00FB5122" w:rsidRPr="00FB5122" w:rsidRDefault="00FB5122" w:rsidP="00EB7237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推理與排除</w:t>
            </w:r>
          </w:p>
        </w:tc>
      </w:tr>
      <w:tr w:rsidR="00FB5122" w:rsidRPr="00FB5122" w14:paraId="7C68D3E0" w14:textId="77777777" w:rsidTr="00EB7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6E79BE9" w14:textId="77777777" w:rsidR="00FB5122" w:rsidRPr="00FB5122" w:rsidRDefault="00FB5122" w:rsidP="00EB7237">
            <w:pPr>
              <w:spacing w:after="120"/>
              <w:jc w:val="center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/>
                <w:lang w:eastAsia="zh-CN"/>
              </w:rPr>
              <w:t>1.</w:t>
            </w:r>
          </w:p>
        </w:tc>
        <w:tc>
          <w:tcPr>
            <w:tcW w:w="2977" w:type="dxa"/>
          </w:tcPr>
          <w:p w14:paraId="7E54F296" w14:textId="77777777" w:rsidR="00FB5122" w:rsidRPr="00FB5122" w:rsidRDefault="00FB5122" w:rsidP="00EB723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  <w:r w:rsidRPr="00FB5122">
              <w:rPr>
                <w:rFonts w:ascii="微軟正黑體" w:eastAsia="微軟正黑體" w:hAnsi="微軟正黑體" w:cs="SimSun" w:hint="eastAsia"/>
              </w:rPr>
              <w:t>例如：它是透光的嗎？</w:t>
            </w:r>
          </w:p>
        </w:tc>
        <w:tc>
          <w:tcPr>
            <w:tcW w:w="2268" w:type="dxa"/>
          </w:tcPr>
          <w:p w14:paraId="1BEB667F" w14:textId="77777777" w:rsidR="00FB5122" w:rsidRPr="00FB5122" w:rsidRDefault="00FB5122" w:rsidP="00EB7237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否</w:t>
            </w:r>
          </w:p>
        </w:tc>
        <w:tc>
          <w:tcPr>
            <w:tcW w:w="3798" w:type="dxa"/>
          </w:tcPr>
          <w:p w14:paraId="30C7CF4F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  <w:proofErr w:type="gramStart"/>
            <w:r w:rsidRPr="00FB5122">
              <w:rPr>
                <w:rFonts w:ascii="微軟正黑體" w:eastAsia="微軟正黑體" w:hAnsi="微軟正黑體" w:cs="SimSun" w:hint="eastAsia"/>
              </w:rPr>
              <w:t>排除膠杯</w:t>
            </w:r>
            <w:proofErr w:type="gramEnd"/>
            <w:r w:rsidRPr="00FB5122">
              <w:rPr>
                <w:rFonts w:ascii="微軟正黑體" w:eastAsia="微軟正黑體" w:hAnsi="微軟正黑體" w:cs="SimSun" w:hint="eastAsia"/>
              </w:rPr>
              <w:t>，因為</w:t>
            </w:r>
            <w:proofErr w:type="gramStart"/>
            <w:r w:rsidRPr="00FB5122">
              <w:rPr>
                <w:rFonts w:ascii="微軟正黑體" w:eastAsia="微軟正黑體" w:hAnsi="微軟正黑體" w:cs="SimSun" w:hint="eastAsia"/>
              </w:rPr>
              <w:t>只有膠杯透光</w:t>
            </w:r>
            <w:proofErr w:type="gramEnd"/>
            <w:r w:rsidRPr="00FB5122">
              <w:rPr>
                <w:rFonts w:ascii="微軟正黑體" w:eastAsia="微軟正黑體" w:hAnsi="微軟正黑體" w:cs="SimSun" w:hint="eastAsia"/>
              </w:rPr>
              <w:t>。</w:t>
            </w:r>
          </w:p>
        </w:tc>
      </w:tr>
      <w:tr w:rsidR="00FB5122" w:rsidRPr="00FB5122" w14:paraId="2B2BA485" w14:textId="77777777" w:rsidTr="00EB72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C9531D5" w14:textId="2F93E242" w:rsidR="00FB5122" w:rsidRPr="00FB5122" w:rsidRDefault="00FB5122" w:rsidP="00EB7237">
            <w:pPr>
              <w:spacing w:after="120"/>
              <w:jc w:val="center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/>
                <w:lang w:eastAsia="zh-CN"/>
              </w:rPr>
              <w:t>2.</w:t>
            </w:r>
          </w:p>
        </w:tc>
        <w:tc>
          <w:tcPr>
            <w:tcW w:w="2977" w:type="dxa"/>
          </w:tcPr>
          <w:p w14:paraId="62A5A326" w14:textId="77777777" w:rsidR="00FB5122" w:rsidRPr="00FB5122" w:rsidRDefault="00FB5122" w:rsidP="00EB723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例如：它是軟的</w:t>
            </w:r>
            <w:proofErr w:type="gramStart"/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嗎</w:t>
            </w:r>
            <w:proofErr w:type="gramEnd"/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？</w:t>
            </w:r>
          </w:p>
        </w:tc>
        <w:tc>
          <w:tcPr>
            <w:tcW w:w="2268" w:type="dxa"/>
          </w:tcPr>
          <w:p w14:paraId="0770E2CB" w14:textId="77777777" w:rsidR="00FB5122" w:rsidRPr="00FB5122" w:rsidRDefault="00FB5122" w:rsidP="00EB7237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 w:hint="eastAsia"/>
                <w:lang w:eastAsia="zh-CN"/>
              </w:rPr>
              <w:t>是</w:t>
            </w:r>
          </w:p>
        </w:tc>
        <w:tc>
          <w:tcPr>
            <w:tcW w:w="3798" w:type="dxa"/>
          </w:tcPr>
          <w:p w14:paraId="10B92E23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  <w:proofErr w:type="gramStart"/>
            <w:r w:rsidRPr="00FB5122">
              <w:rPr>
                <w:rFonts w:ascii="微軟正黑體" w:eastAsia="微軟正黑體" w:hAnsi="微軟正黑體" w:cs="SimSun" w:hint="eastAsia"/>
              </w:rPr>
              <w:t>鎖定泥膠</w:t>
            </w:r>
            <w:proofErr w:type="gramEnd"/>
            <w:r w:rsidRPr="00FB5122">
              <w:rPr>
                <w:rFonts w:ascii="微軟正黑體" w:eastAsia="微軟正黑體" w:hAnsi="微軟正黑體" w:cs="SimSun" w:hint="eastAsia"/>
              </w:rPr>
              <w:t>，因為</w:t>
            </w:r>
            <w:proofErr w:type="gramStart"/>
            <w:r w:rsidRPr="00FB5122">
              <w:rPr>
                <w:rFonts w:ascii="微軟正黑體" w:eastAsia="微軟正黑體" w:hAnsi="微軟正黑體" w:cs="SimSun" w:hint="eastAsia"/>
              </w:rPr>
              <w:t>只有泥膠</w:t>
            </w:r>
            <w:proofErr w:type="gramEnd"/>
            <w:r w:rsidRPr="00FB5122">
              <w:rPr>
                <w:rFonts w:ascii="微軟正黑體" w:eastAsia="微軟正黑體" w:hAnsi="微軟正黑體" w:cs="SimSun" w:hint="eastAsia"/>
              </w:rPr>
              <w:t>是軟的。</w:t>
            </w:r>
          </w:p>
        </w:tc>
      </w:tr>
      <w:tr w:rsidR="00FB5122" w:rsidRPr="00FB5122" w14:paraId="4B05D7F4" w14:textId="77777777" w:rsidTr="00EB7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45357CF" w14:textId="77777777" w:rsidR="00FB5122" w:rsidRPr="00FB5122" w:rsidRDefault="00FB5122" w:rsidP="00EB7237">
            <w:pPr>
              <w:spacing w:after="120"/>
              <w:jc w:val="center"/>
              <w:rPr>
                <w:rFonts w:ascii="微軟正黑體" w:eastAsia="微軟正黑體" w:hAnsi="微軟正黑體" w:cs="SimSun"/>
                <w:lang w:eastAsia="zh-CN"/>
              </w:rPr>
            </w:pPr>
            <w:r w:rsidRPr="00FB5122">
              <w:rPr>
                <w:rFonts w:ascii="微軟正黑體" w:eastAsia="微軟正黑體" w:hAnsi="微軟正黑體" w:cs="SimSun"/>
                <w:lang w:eastAsia="zh-CN"/>
              </w:rPr>
              <w:t>3.</w:t>
            </w:r>
          </w:p>
        </w:tc>
        <w:tc>
          <w:tcPr>
            <w:tcW w:w="2977" w:type="dxa"/>
          </w:tcPr>
          <w:p w14:paraId="4C5C83B4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</w:p>
        </w:tc>
        <w:tc>
          <w:tcPr>
            <w:tcW w:w="2268" w:type="dxa"/>
          </w:tcPr>
          <w:p w14:paraId="143572A0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</w:p>
        </w:tc>
        <w:tc>
          <w:tcPr>
            <w:tcW w:w="3798" w:type="dxa"/>
          </w:tcPr>
          <w:p w14:paraId="617B1C9F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  <w:lang w:eastAsia="zh-CN"/>
              </w:rPr>
            </w:pPr>
          </w:p>
        </w:tc>
      </w:tr>
      <w:tr w:rsidR="00FB5122" w:rsidRPr="00FB5122" w14:paraId="657B805F" w14:textId="77777777" w:rsidTr="00EB72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A3A7D77" w14:textId="77777777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</w:rPr>
            </w:pPr>
            <w:r w:rsidRPr="00FB5122">
              <w:rPr>
                <w:rFonts w:ascii="微軟正黑體" w:eastAsia="微軟正黑體" w:hAnsi="微軟正黑體" w:cs="SimSun" w:hint="eastAsia"/>
              </w:rPr>
              <w:t>最終結論：</w:t>
            </w:r>
          </w:p>
        </w:tc>
        <w:tc>
          <w:tcPr>
            <w:tcW w:w="2977" w:type="dxa"/>
          </w:tcPr>
          <w:p w14:paraId="70EBFF31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</w:p>
        </w:tc>
        <w:tc>
          <w:tcPr>
            <w:tcW w:w="2268" w:type="dxa"/>
          </w:tcPr>
          <w:p w14:paraId="28A9E726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</w:p>
        </w:tc>
        <w:tc>
          <w:tcPr>
            <w:tcW w:w="3798" w:type="dxa"/>
          </w:tcPr>
          <w:p w14:paraId="19156976" w14:textId="77777777" w:rsidR="00FB5122" w:rsidRPr="00FB5122" w:rsidRDefault="00FB5122" w:rsidP="00EB7237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  <w:r w:rsidRPr="00FB5122">
              <w:rPr>
                <w:rFonts w:ascii="微軟正黑體" w:eastAsia="微軟正黑體" w:hAnsi="微軟正黑體" w:cs="SimSun" w:hint="eastAsia"/>
              </w:rPr>
              <w:t>我們</w:t>
            </w:r>
            <w:proofErr w:type="gramStart"/>
            <w:r w:rsidRPr="00FB5122">
              <w:rPr>
                <w:rFonts w:ascii="微軟正黑體" w:eastAsia="微軟正黑體" w:hAnsi="微軟正黑體" w:cs="SimSun" w:hint="eastAsia"/>
              </w:rPr>
              <w:t>認為盲盒</w:t>
            </w:r>
            <w:proofErr w:type="gramEnd"/>
            <w:r w:rsidRPr="00FB5122">
              <w:rPr>
                <w:rFonts w:ascii="微軟正黑體" w:eastAsia="微軟正黑體" w:hAnsi="微軟正黑體" w:cs="SimSun" w:hint="eastAsia"/>
              </w:rPr>
              <w:t>裡</w:t>
            </w:r>
            <w:proofErr w:type="gramStart"/>
            <w:r w:rsidRPr="00FB5122">
              <w:rPr>
                <w:rFonts w:ascii="微軟正黑體" w:eastAsia="微軟正黑體" w:hAnsi="微軟正黑體" w:cs="SimSun" w:hint="eastAsia"/>
              </w:rPr>
              <w:t>是泥膠</w:t>
            </w:r>
            <w:proofErr w:type="gramEnd"/>
            <w:r w:rsidRPr="00FB5122">
              <w:rPr>
                <w:rFonts w:ascii="微軟正黑體" w:eastAsia="微軟正黑體" w:hAnsi="微軟正黑體" w:cs="SimSun" w:hint="eastAsia"/>
              </w:rPr>
              <w:t>！</w:t>
            </w:r>
          </w:p>
        </w:tc>
      </w:tr>
      <w:tr w:rsidR="00FB5122" w:rsidRPr="00FB5122" w14:paraId="2D08F17A" w14:textId="77777777" w:rsidTr="00EB7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DF8B8AB" w14:textId="478844FA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  <w:b w:val="0"/>
                <w:bCs w:val="0"/>
              </w:rPr>
            </w:pPr>
          </w:p>
          <w:p w14:paraId="59D15122" w14:textId="0769EE62" w:rsidR="00FB5122" w:rsidRPr="00FB5122" w:rsidRDefault="00FB5122" w:rsidP="00EB7237">
            <w:pPr>
              <w:spacing w:after="120"/>
              <w:jc w:val="both"/>
              <w:rPr>
                <w:rFonts w:ascii="微軟正黑體" w:eastAsia="微軟正黑體" w:hAnsi="微軟正黑體" w:cs="SimSun"/>
              </w:rPr>
            </w:pPr>
          </w:p>
        </w:tc>
        <w:tc>
          <w:tcPr>
            <w:tcW w:w="2977" w:type="dxa"/>
          </w:tcPr>
          <w:p w14:paraId="4E227D76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</w:p>
        </w:tc>
        <w:tc>
          <w:tcPr>
            <w:tcW w:w="2268" w:type="dxa"/>
          </w:tcPr>
          <w:p w14:paraId="1C33F83A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</w:p>
        </w:tc>
        <w:tc>
          <w:tcPr>
            <w:tcW w:w="3798" w:type="dxa"/>
          </w:tcPr>
          <w:p w14:paraId="10C6932D" w14:textId="77777777" w:rsidR="00FB5122" w:rsidRPr="00FB5122" w:rsidRDefault="00FB5122" w:rsidP="00EB7237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SimSun"/>
              </w:rPr>
            </w:pPr>
          </w:p>
        </w:tc>
      </w:tr>
    </w:tbl>
    <w:p w14:paraId="4B249DC7" w14:textId="4CAEDC80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6B4DF5D6" w14:textId="28DCFCB1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40D6E625" w14:textId="0F47FD19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57C571E3" w14:textId="4CAEE815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6D0A4691" w14:textId="3E4219D1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08E54B8F" w14:textId="5F905E40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407CAB05" w14:textId="09B9BCA1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35862FDA" w14:textId="77E67CFB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6055B1A0" w14:textId="528C3E7C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69460272" w14:textId="3DD8C2BB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3FB34851" w14:textId="5BEA10BC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3D90D6D0" w14:textId="788DAD38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6E3B3E5E" w14:textId="71D49441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0348886A" w14:textId="10A5F54C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49C00D39" w14:textId="67C81F6B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036A324D" w14:textId="1C187311" w:rsid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3CBAED84" w14:textId="77777777" w:rsidR="00FB5122" w:rsidRPr="00FB5122" w:rsidRDefault="00FB5122" w:rsidP="00FB5122">
      <w:pPr>
        <w:spacing w:after="120"/>
        <w:jc w:val="both"/>
        <w:rPr>
          <w:rFonts w:ascii="微軟正黑體" w:eastAsia="微軟正黑體" w:hAnsi="微軟正黑體" w:cs="SimSun"/>
          <w:b/>
          <w:bCs/>
          <w:sz w:val="24"/>
          <w:szCs w:val="24"/>
          <w:lang w:eastAsia="zh-TW"/>
        </w:rPr>
      </w:pPr>
    </w:p>
    <w:p w14:paraId="17A05CCD" w14:textId="7FFA3C8F" w:rsidR="00FB5122" w:rsidRPr="00FB5122" w:rsidRDefault="00FB5122" w:rsidP="00FB5122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微軟正黑體" w:eastAsia="微軟正黑體" w:hAnsi="微軟正黑體" w:cs="SimSun"/>
          <w:b/>
          <w:bCs/>
        </w:rPr>
      </w:pPr>
      <w:r w:rsidRPr="00FB5122">
        <w:rPr>
          <w:rFonts w:ascii="微軟正黑體" w:eastAsia="微軟正黑體" w:hAnsi="微軟正黑體" w:cs="SimSun" w:hint="eastAsia"/>
          <w:b/>
          <w:bCs/>
        </w:rPr>
        <w:lastRenderedPageBreak/>
        <w:t>工作紙範例(學生用)</w:t>
      </w:r>
      <w:r w:rsidRPr="00FB5122">
        <w:rPr>
          <w:rFonts w:ascii="微軟正黑體" w:eastAsia="微軟正黑體" w:hAnsi="微軟正黑體" w:cs="SimSun"/>
          <w:b/>
          <w:bCs/>
        </w:rPr>
        <w:t xml:space="preserve"> </w:t>
      </w:r>
      <w:r w:rsidRPr="00FB5122">
        <w:rPr>
          <w:noProof/>
        </w:rPr>
        <w:drawing>
          <wp:inline distT="0" distB="0" distL="0" distR="0" wp14:anchorId="3DF24983" wp14:editId="2B08757C">
            <wp:extent cx="6090249" cy="8663939"/>
            <wp:effectExtent l="0" t="0" r="6350" b="4445"/>
            <wp:docPr id="3" name="圖片 1" descr="一張含有 文字, 螢幕擷取畫面, 圖表, 地圖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130233" name="圖片 1" descr="一張含有 文字, 螢幕擷取畫面, 圖表, 地圖 的圖片&#10;&#10;AI 產生的內容可能不正確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490" cy="867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5122">
        <w:rPr>
          <w:b/>
          <w:bCs/>
          <w:noProof/>
        </w:rPr>
        <w:lastRenderedPageBreak/>
        <w:drawing>
          <wp:inline distT="0" distB="0" distL="0" distR="0" wp14:anchorId="601DBB86" wp14:editId="2577FB8A">
            <wp:extent cx="6001488" cy="8574657"/>
            <wp:effectExtent l="0" t="0" r="0" b="0"/>
            <wp:docPr id="2" name="圖片 1" descr="一張含有 文字, 螢幕擷取畫面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709874" name="圖片 1" descr="一張含有 文字, 螢幕擷取畫面, 字型, 數字 的圖片&#10;&#10;AI 產生的內容可能不正確。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548" cy="859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5122" w:rsidRPr="00FB5122" w:rsidSect="00FB5122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76F3" w14:textId="77777777" w:rsidR="00FB5122" w:rsidRDefault="00FB5122" w:rsidP="00FB5122">
      <w:pPr>
        <w:spacing w:after="0" w:line="240" w:lineRule="auto"/>
      </w:pPr>
      <w:r>
        <w:separator/>
      </w:r>
    </w:p>
  </w:endnote>
  <w:endnote w:type="continuationSeparator" w:id="0">
    <w:p w14:paraId="0E931D74" w14:textId="77777777" w:rsidR="00FB5122" w:rsidRDefault="00FB5122" w:rsidP="00FB5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@ı˚&quot;">
    <w:altName w:val="Calibri"/>
    <w:charset w:val="4D"/>
    <w:family w:val="auto"/>
    <w:pitch w:val="default"/>
    <w:sig w:usb0="00000000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5A66B" w14:textId="77777777" w:rsidR="00FB5122" w:rsidRDefault="00FB5122" w:rsidP="00FB5122">
      <w:pPr>
        <w:spacing w:after="0" w:line="240" w:lineRule="auto"/>
      </w:pPr>
      <w:r>
        <w:separator/>
      </w:r>
    </w:p>
  </w:footnote>
  <w:footnote w:type="continuationSeparator" w:id="0">
    <w:p w14:paraId="08515B16" w14:textId="77777777" w:rsidR="00FB5122" w:rsidRDefault="00FB5122" w:rsidP="00FB5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B3C45"/>
    <w:multiLevelType w:val="hybridMultilevel"/>
    <w:tmpl w:val="E5AEDB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547A5"/>
    <w:multiLevelType w:val="hybridMultilevel"/>
    <w:tmpl w:val="60C03D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22"/>
    <w:rsid w:val="002C23DC"/>
    <w:rsid w:val="00474D32"/>
    <w:rsid w:val="00FB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A9A70"/>
  <w15:chartTrackingRefBased/>
  <w15:docId w15:val="{1BD89FEB-E2DA-4F8F-A1A2-5757575D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122"/>
    <w:pPr>
      <w:widowControl w:val="0"/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table" w:styleId="TableGrid">
    <w:name w:val="Table Grid"/>
    <w:basedOn w:val="TableNormal"/>
    <w:uiPriority w:val="39"/>
    <w:rsid w:val="00FB5122"/>
    <w:pPr>
      <w:spacing w:after="0" w:line="240" w:lineRule="auto"/>
    </w:pPr>
    <w:rPr>
      <w:kern w:val="2"/>
      <w:sz w:val="24"/>
      <w:szCs w:val="24"/>
      <w:lang w:eastAsia="zh-T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FB5122"/>
    <w:pPr>
      <w:spacing w:after="0" w:line="240" w:lineRule="auto"/>
    </w:pPr>
    <w:rPr>
      <w:kern w:val="2"/>
      <w:sz w:val="24"/>
      <w:szCs w:val="24"/>
      <w:lang w:eastAsia="zh-TW"/>
      <w14:ligatures w14:val="standardContextual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4">
    <w:name w:val="Grid Table 4 Accent 4"/>
    <w:basedOn w:val="TableNormal"/>
    <w:uiPriority w:val="49"/>
    <w:rsid w:val="00FB5122"/>
    <w:pPr>
      <w:spacing w:after="0" w:line="240" w:lineRule="auto"/>
    </w:pPr>
    <w:rPr>
      <w:kern w:val="2"/>
      <w:sz w:val="24"/>
      <w:szCs w:val="24"/>
      <w:lang w:eastAsia="zh-TW"/>
      <w14:ligatures w14:val="standardContextual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Hin Fung [SES]</dc:creator>
  <cp:keywords/>
  <dc:description/>
  <cp:lastModifiedBy>TSE, Hin Fung [SES]</cp:lastModifiedBy>
  <cp:revision>1</cp:revision>
  <dcterms:created xsi:type="dcterms:W3CDTF">2026-01-28T08:53:00Z</dcterms:created>
  <dcterms:modified xsi:type="dcterms:W3CDTF">2026-01-28T08:56:00Z</dcterms:modified>
</cp:coreProperties>
</file>